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6" w:rsidRDefault="0047671B" w:rsidP="00E00647">
      <w:pPr>
        <w:pStyle w:val="Nagwek1"/>
        <w:jc w:val="center"/>
        <w:rPr>
          <w:b/>
          <w:sz w:val="26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-116205</wp:posOffset>
            </wp:positionV>
            <wp:extent cx="990600" cy="1485265"/>
            <wp:effectExtent l="19050" t="0" r="0" b="0"/>
            <wp:wrapTight wrapText="bothSides">
              <wp:wrapPolygon edited="0">
                <wp:start x="-415" y="0"/>
                <wp:lineTo x="-415" y="21332"/>
                <wp:lineTo x="21600" y="21332"/>
                <wp:lineTo x="21600" y="0"/>
                <wp:lineTo x="-415" y="0"/>
              </wp:wrapPolygon>
            </wp:wrapTight>
            <wp:docPr id="2" name="Obraz 1" descr="logo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A00" w:rsidRPr="001D2A0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-211455</wp:posOffset>
            </wp:positionV>
            <wp:extent cx="1181100" cy="1295400"/>
            <wp:effectExtent l="19050" t="0" r="0" b="0"/>
            <wp:wrapTight wrapText="bothSides">
              <wp:wrapPolygon edited="0">
                <wp:start x="-348" y="0"/>
                <wp:lineTo x="-348" y="21282"/>
                <wp:lineTo x="21600" y="21282"/>
                <wp:lineTo x="21600" y="0"/>
                <wp:lineTo x="-348" y="0"/>
              </wp:wrapPolygon>
            </wp:wrapTight>
            <wp:docPr id="5" name="Obraz 1" descr="C:\Users\Test\Desktop\Logo-PG Karolina Kózkó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ogo-PG Karolina Kózków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C4">
        <w:rPr>
          <w:b/>
          <w:sz w:val="28"/>
        </w:rPr>
        <w:t>Zespół Szkolno – Przedszkolny</w:t>
      </w:r>
      <w:r w:rsidR="006904ED">
        <w:rPr>
          <w:b/>
          <w:sz w:val="28"/>
        </w:rPr>
        <w:t xml:space="preserve">, </w:t>
      </w:r>
      <w:r w:rsidR="00430FC4">
        <w:rPr>
          <w:b/>
          <w:sz w:val="28"/>
        </w:rPr>
        <w:t xml:space="preserve"> </w:t>
      </w:r>
      <w:r w:rsidR="006904ED">
        <w:rPr>
          <w:b/>
          <w:sz w:val="28"/>
        </w:rPr>
        <w:t>o</w:t>
      </w:r>
      <w:r w:rsidR="00430FC4">
        <w:rPr>
          <w:b/>
          <w:sz w:val="28"/>
        </w:rPr>
        <w:t>ddział PG</w:t>
      </w:r>
      <w:r w:rsidR="002D5B62">
        <w:rPr>
          <w:b/>
          <w:sz w:val="28"/>
        </w:rPr>
        <w:t xml:space="preserve">                                              </w:t>
      </w:r>
      <w:r w:rsidR="006904ED">
        <w:rPr>
          <w:b/>
          <w:sz w:val="28"/>
        </w:rPr>
        <w:t xml:space="preserve"> im.</w:t>
      </w:r>
      <w:r w:rsidR="00430FC4">
        <w:rPr>
          <w:b/>
          <w:sz w:val="28"/>
        </w:rPr>
        <w:t xml:space="preserve"> </w:t>
      </w:r>
      <w:r w:rsidR="00656550" w:rsidRPr="00312837">
        <w:rPr>
          <w:b/>
          <w:sz w:val="28"/>
        </w:rPr>
        <w:t>Bł. Karoliny</w:t>
      </w:r>
      <w:r w:rsidR="00DF37E9" w:rsidRPr="00312837">
        <w:rPr>
          <w:b/>
          <w:sz w:val="28"/>
        </w:rPr>
        <w:t xml:space="preserve"> </w:t>
      </w:r>
      <w:proofErr w:type="spellStart"/>
      <w:r w:rsidR="00DF37E9" w:rsidRPr="00312837">
        <w:rPr>
          <w:b/>
          <w:sz w:val="28"/>
        </w:rPr>
        <w:t>Kózkówny</w:t>
      </w:r>
      <w:proofErr w:type="spellEnd"/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>
        <w:rPr>
          <w:b/>
          <w:sz w:val="28"/>
        </w:rPr>
        <w:t xml:space="preserve"> </w:t>
      </w:r>
      <w:r w:rsidR="00312837">
        <w:rPr>
          <w:b/>
          <w:sz w:val="26"/>
        </w:rPr>
        <w:t>w Woli Radłowskiej</w:t>
      </w:r>
    </w:p>
    <w:p w:rsidR="00656550" w:rsidRPr="00312837" w:rsidRDefault="006904ED" w:rsidP="00E00647">
      <w:pPr>
        <w:pStyle w:val="Nagwek2"/>
        <w:rPr>
          <w:i w:val="0"/>
          <w:sz w:val="28"/>
        </w:rPr>
      </w:pPr>
      <w:r>
        <w:rPr>
          <w:i w:val="0"/>
          <w:sz w:val="28"/>
        </w:rPr>
        <w:t>Wydział Katechetyczny Kurii Diecezjalnej w Tarnowie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E00647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56550"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B970A6" w:rsidRPr="00F93A90" w:rsidRDefault="00B970A6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 w:rsidRPr="00F93A90">
        <w:rPr>
          <w:b/>
          <w:sz w:val="28"/>
          <w:szCs w:val="28"/>
        </w:rPr>
        <w:t>Małopolski Kurator Oświaty</w:t>
      </w:r>
      <w:r w:rsidR="00DF37E9" w:rsidRPr="00F93A90">
        <w:rPr>
          <w:b/>
          <w:sz w:val="28"/>
          <w:szCs w:val="28"/>
        </w:rPr>
        <w:t xml:space="preserve"> – </w:t>
      </w:r>
      <w:r w:rsidR="00786905">
        <w:rPr>
          <w:b/>
          <w:sz w:val="28"/>
          <w:szCs w:val="28"/>
        </w:rPr>
        <w:t>Barbara Nowak</w:t>
      </w:r>
    </w:p>
    <w:p w:rsidR="00656550" w:rsidRPr="00B36533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B36533">
        <w:rPr>
          <w:b/>
          <w:bCs/>
          <w:iCs/>
          <w:sz w:val="28"/>
          <w:szCs w:val="28"/>
        </w:rPr>
        <w:t>Marszałek Województwa Małopolskiego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312837" w:rsidRPr="00B36533">
        <w:rPr>
          <w:b/>
          <w:sz w:val="28"/>
          <w:szCs w:val="28"/>
        </w:rPr>
        <w:t xml:space="preserve">– 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A13242">
        <w:rPr>
          <w:b/>
          <w:bCs/>
          <w:iCs/>
          <w:sz w:val="28"/>
          <w:szCs w:val="28"/>
        </w:rPr>
        <w:t>Jacek Krupa</w:t>
      </w:r>
    </w:p>
    <w:p w:rsidR="004631A0" w:rsidRPr="008E2A4F" w:rsidRDefault="00E00647" w:rsidP="00E00647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  <w:t xml:space="preserve">      </w:t>
      </w:r>
      <w:r w:rsidR="004631A0" w:rsidRPr="008E2A4F">
        <w:rPr>
          <w:b/>
          <w:bCs/>
          <w:iCs/>
          <w:sz w:val="28"/>
          <w:szCs w:val="28"/>
        </w:rPr>
        <w:t xml:space="preserve">Starosta Powiatu Tarnowskiego </w:t>
      </w:r>
      <w:r w:rsidR="0029134A" w:rsidRPr="008E2A4F">
        <w:rPr>
          <w:b/>
          <w:sz w:val="28"/>
          <w:szCs w:val="28"/>
        </w:rPr>
        <w:t xml:space="preserve">– </w:t>
      </w:r>
      <w:r w:rsidR="004631A0" w:rsidRPr="008E2A4F">
        <w:rPr>
          <w:b/>
          <w:bCs/>
          <w:iCs/>
          <w:sz w:val="28"/>
          <w:szCs w:val="28"/>
        </w:rPr>
        <w:t xml:space="preserve"> Roman </w:t>
      </w:r>
      <w:proofErr w:type="spellStart"/>
      <w:r w:rsidR="004631A0" w:rsidRPr="008E2A4F">
        <w:rPr>
          <w:b/>
          <w:bCs/>
          <w:iCs/>
          <w:sz w:val="28"/>
          <w:szCs w:val="28"/>
        </w:rPr>
        <w:t>Łucarz</w:t>
      </w:r>
      <w:proofErr w:type="spellEnd"/>
    </w:p>
    <w:p w:rsidR="00656550" w:rsidRPr="008E2A4F" w:rsidRDefault="00E00647" w:rsidP="00E00647">
      <w:pPr>
        <w:pStyle w:val="Nagwek7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B970A6"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882A5C" w:rsidRDefault="00882A5C" w:rsidP="00882A5C">
      <w:pPr>
        <w:pStyle w:val="Textbodyindent"/>
        <w:spacing w:before="240" w:after="120"/>
        <w:ind w:firstLine="0"/>
        <w:jc w:val="center"/>
        <w:rPr>
          <w:rFonts w:hint="eastAsia"/>
        </w:rPr>
      </w:pPr>
      <w:r>
        <w:rPr>
          <w:sz w:val="32"/>
          <w:szCs w:val="32"/>
        </w:rPr>
        <w:t xml:space="preserve">Zapraszamy Uczniów i Nauczycieli  oraz zainteresowane Osoby do  udziału w </w:t>
      </w:r>
      <w:r>
        <w:rPr>
          <w:b/>
          <w:sz w:val="32"/>
          <w:szCs w:val="32"/>
        </w:rPr>
        <w:t>XVI Ogólnopolskim  Konkursie Poetycko – Plastycznym</w:t>
      </w:r>
    </w:p>
    <w:p w:rsidR="00882A5C" w:rsidRDefault="00882A5C" w:rsidP="00882A5C">
      <w:pPr>
        <w:pStyle w:val="Textbodyindent"/>
        <w:spacing w:after="120"/>
        <w:jc w:val="center"/>
        <w:rPr>
          <w:rFonts w:hint="eastAsia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Błogosławiona Karolino, świeć nam przykładem...</w:t>
      </w:r>
    </w:p>
    <w:p w:rsidR="00882A5C" w:rsidRDefault="00882A5C" w:rsidP="00882A5C">
      <w:pPr>
        <w:pStyle w:val="Standard"/>
        <w:jc w:val="both"/>
        <w:rPr>
          <w:rFonts w:hint="eastAsia"/>
        </w:rPr>
      </w:pPr>
    </w:p>
    <w:p w:rsidR="00882A5C" w:rsidRDefault="00882A5C" w:rsidP="00882A5C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>Cele konkursu:</w:t>
      </w:r>
    </w:p>
    <w:p w:rsidR="00882A5C" w:rsidRDefault="00882A5C" w:rsidP="00882A5C">
      <w:pPr>
        <w:pStyle w:val="Standard"/>
        <w:ind w:left="708"/>
        <w:jc w:val="both"/>
        <w:rPr>
          <w:rFonts w:hint="eastAsia"/>
        </w:rPr>
      </w:pPr>
      <w:r>
        <w:t xml:space="preserve">1. Przybliżenie postaci bł. Karoliny </w:t>
      </w:r>
      <w:proofErr w:type="spellStart"/>
      <w:r>
        <w:t>Kózkówny</w:t>
      </w:r>
      <w:proofErr w:type="spellEnd"/>
      <w:r>
        <w:t xml:space="preserve"> jako wzoru do naśladowania.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2. Poznanie ideałów i wartości, którymi kierowała się w codziennym życiu i podczas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 xml:space="preserve">    walki o swoją wolność i godność.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3. Rozwijanie wyobraźni i twórczego myślenia u dzieci i młodzieży oraz dorosłych.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4. Uczczenie 100. rocznicy odzyskania przez Polskę niepodległości.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Textbodyindent"/>
        <w:ind w:firstLine="0"/>
        <w:jc w:val="left"/>
        <w:rPr>
          <w:rFonts w:hint="eastAsia"/>
          <w:szCs w:val="28"/>
          <w:u w:val="single"/>
        </w:rPr>
      </w:pPr>
      <w:r>
        <w:rPr>
          <w:szCs w:val="28"/>
          <w:u w:val="single"/>
        </w:rPr>
        <w:t>Temat wiodący tegorocznego konkursu:</w:t>
      </w:r>
    </w:p>
    <w:p w:rsidR="00882A5C" w:rsidRDefault="00882A5C" w:rsidP="00882A5C">
      <w:pPr>
        <w:pStyle w:val="Textbodyindent"/>
        <w:rPr>
          <w:rFonts w:hint="eastAsia"/>
        </w:rPr>
      </w:pPr>
      <w:r>
        <w:rPr>
          <w:b/>
          <w:bCs/>
          <w:i/>
          <w:color w:val="202020"/>
          <w:sz w:val="34"/>
          <w:szCs w:val="34"/>
          <w:shd w:val="clear" w:color="auto" w:fill="FFFFFF"/>
        </w:rPr>
        <w:t>Rodzina Bogiem silna staje się siłą człowieka i całego narodu</w:t>
      </w:r>
      <w:r>
        <w:rPr>
          <w:b/>
          <w:bCs/>
          <w:color w:val="202020"/>
          <w:sz w:val="34"/>
          <w:szCs w:val="34"/>
          <w:shd w:val="clear" w:color="auto" w:fill="FFFFFF"/>
        </w:rPr>
        <w:t>.</w:t>
      </w:r>
    </w:p>
    <w:p w:rsidR="00882A5C" w:rsidRDefault="00882A5C" w:rsidP="00882A5C">
      <w:pPr>
        <w:pStyle w:val="Textbodyindent"/>
        <w:jc w:val="center"/>
        <w:rPr>
          <w:rFonts w:hint="eastAsia"/>
        </w:rPr>
      </w:pPr>
      <w:r>
        <w:rPr>
          <w:b/>
          <w:bCs/>
          <w:color w:val="202020"/>
          <w:shd w:val="clear" w:color="auto" w:fill="FFFFFF"/>
        </w:rPr>
        <w:t xml:space="preserve">                                                                                         </w:t>
      </w:r>
      <w:r>
        <w:rPr>
          <w:bCs/>
          <w:color w:val="202020"/>
          <w:sz w:val="24"/>
          <w:shd w:val="clear" w:color="auto" w:fill="FFFFFF"/>
        </w:rPr>
        <w:t>Jan Paweł II</w:t>
      </w:r>
    </w:p>
    <w:p w:rsidR="00882A5C" w:rsidRDefault="00882A5C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  <w:r>
        <w:rPr>
          <w:bCs/>
          <w:color w:val="202020"/>
          <w:sz w:val="24"/>
          <w:shd w:val="clear" w:color="auto" w:fill="FFFFFF"/>
        </w:rPr>
        <w:t>Zagadnienia rozszerzające temat:</w:t>
      </w:r>
    </w:p>
    <w:p w:rsidR="00882A5C" w:rsidRDefault="00882A5C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1. Ludzkość nie ma przyszłości bez rodziny (Benedykt XVI).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2. Być razem to być dla siebie nawzajem.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3. Odczytujmy znaki czasu w świetle Ewangelii.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4. Boże, wskaż mi drogę, określ kierunek, wyznacz granicę, a trafię do Ciebie.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5. Rodzina kolebką wartości.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6. Bóg, Ojczyzna w naszych sercach.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Uczestników prosimy, aby nawiązując do tematyki konkursu, wyrazili własne refleksje przy pomocy tekstu poetyckiego lub pracy plastycznej – w odniesieniu do bł. Karoliny, osobistych przeżyć, doświadczeń innych osób.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Jury szczególnie doceni ciekawe pomysły.</w:t>
      </w:r>
    </w:p>
    <w:p w:rsidR="00882A5C" w:rsidRDefault="00882A5C" w:rsidP="00882A5C">
      <w:pPr>
        <w:pStyle w:val="Standard"/>
        <w:rPr>
          <w:rFonts w:hint="eastAsia"/>
        </w:rPr>
      </w:pPr>
    </w:p>
    <w:p w:rsidR="00882A5C" w:rsidRDefault="00882A5C" w:rsidP="00882A5C">
      <w:pPr>
        <w:pStyle w:val="Standard"/>
        <w:rPr>
          <w:rFonts w:hint="eastAsia"/>
        </w:rPr>
      </w:pPr>
      <w:r>
        <w:t>Formy konkursowe:</w:t>
      </w:r>
    </w:p>
    <w:p w:rsidR="00882A5C" w:rsidRDefault="00882A5C" w:rsidP="00882A5C">
      <w:pPr>
        <w:pStyle w:val="Standard"/>
        <w:numPr>
          <w:ilvl w:val="0"/>
          <w:numId w:val="2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praca plastyczna – format i technika dowolna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prace poetyckie</w:t>
      </w:r>
    </w:p>
    <w:p w:rsidR="00882A5C" w:rsidRDefault="00882A5C" w:rsidP="00882A5C">
      <w:pPr>
        <w:pStyle w:val="Standard"/>
        <w:rPr>
          <w:rFonts w:hint="eastAsia"/>
        </w:rPr>
      </w:pPr>
      <w:r>
        <w:t>Prace będą oceniane w kategoriach wiekowych: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klasy 0-III szkoły podstawowe (tylko praca plastyczna)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klasy IV-VI szkoły podstawowe (praca plastyczna lub tekst poetycki)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klasy VII, VIII  i klasa gimnazjum (praca plastyczna lub tekst poetycki)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szkoły </w:t>
      </w:r>
      <w:proofErr w:type="spellStart"/>
      <w:r>
        <w:rPr>
          <w:sz w:val="22"/>
          <w:szCs w:val="22"/>
        </w:rPr>
        <w:t>ponadgimnazjalne</w:t>
      </w:r>
      <w:proofErr w:type="spellEnd"/>
      <w:r>
        <w:rPr>
          <w:sz w:val="22"/>
          <w:szCs w:val="22"/>
        </w:rPr>
        <w:t xml:space="preserve"> (praca plastyczna  lub tekst poetycki)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dorośli (praca plastyczna  lub tekst poetycki).</w:t>
      </w:r>
    </w:p>
    <w:p w:rsidR="001041E3" w:rsidRDefault="001041E3">
      <w:pPr>
        <w:pStyle w:val="Tytu"/>
        <w:rPr>
          <w:b/>
          <w:sz w:val="22"/>
          <w:szCs w:val="22"/>
        </w:rPr>
      </w:pPr>
    </w:p>
    <w:p w:rsidR="0068650D" w:rsidRDefault="0068650D">
      <w:pPr>
        <w:pStyle w:val="Tytu"/>
        <w:rPr>
          <w:b/>
          <w:sz w:val="22"/>
          <w:szCs w:val="22"/>
        </w:rPr>
      </w:pPr>
    </w:p>
    <w:p w:rsidR="001930A3" w:rsidRDefault="001930A3" w:rsidP="00882A5C">
      <w:pPr>
        <w:pStyle w:val="Tytu"/>
        <w:jc w:val="left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 </w:t>
      </w:r>
      <w:r w:rsidR="005A5685">
        <w:rPr>
          <w:b/>
          <w:sz w:val="22"/>
          <w:szCs w:val="22"/>
          <w:u w:val="single"/>
        </w:rPr>
        <w:t>7</w:t>
      </w:r>
      <w:r w:rsidR="003F7577" w:rsidRPr="006437BE">
        <w:rPr>
          <w:b/>
          <w:sz w:val="22"/>
          <w:szCs w:val="22"/>
          <w:u w:val="single"/>
        </w:rPr>
        <w:t xml:space="preserve"> </w:t>
      </w:r>
      <w:r w:rsidR="004B5C4E" w:rsidRPr="006437BE">
        <w:rPr>
          <w:b/>
          <w:sz w:val="22"/>
          <w:szCs w:val="22"/>
          <w:u w:val="single"/>
        </w:rPr>
        <w:t xml:space="preserve"> stycznia</w:t>
      </w:r>
      <w:r w:rsidR="00EF6CAF">
        <w:rPr>
          <w:b/>
          <w:sz w:val="22"/>
          <w:szCs w:val="22"/>
          <w:u w:val="single"/>
        </w:rPr>
        <w:t xml:space="preserve"> 2019</w:t>
      </w:r>
      <w:r w:rsidRPr="00206E4C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9042B3" w:rsidRPr="00206E4C" w:rsidRDefault="009042B3" w:rsidP="004553EF">
      <w:pPr>
        <w:jc w:val="center"/>
        <w:rPr>
          <w:b/>
          <w:sz w:val="22"/>
          <w:szCs w:val="22"/>
        </w:rPr>
      </w:pP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 xml:space="preserve">Nie należy ich składać i rolować. Mile widziana oprawa w passe – </w:t>
      </w:r>
      <w:proofErr w:type="spellStart"/>
      <w:r w:rsidRPr="00206E4C">
        <w:rPr>
          <w:sz w:val="22"/>
          <w:szCs w:val="22"/>
        </w:rPr>
        <w:t>partout</w:t>
      </w:r>
      <w:proofErr w:type="spellEnd"/>
      <w:r w:rsidRPr="00206E4C">
        <w:rPr>
          <w:sz w:val="22"/>
          <w:szCs w:val="22"/>
        </w:rPr>
        <w:t>.</w:t>
      </w:r>
      <w:r w:rsidR="004631A0">
        <w:rPr>
          <w:sz w:val="22"/>
          <w:szCs w:val="22"/>
        </w:rPr>
        <w:t xml:space="preserve"> </w:t>
      </w:r>
    </w:p>
    <w:p w:rsidR="00584D44" w:rsidRPr="00584D44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11" w:history="1">
        <w:r w:rsidRPr="00A06C51">
          <w:rPr>
            <w:rStyle w:val="Hipercze"/>
            <w:sz w:val="22"/>
            <w:szCs w:val="22"/>
          </w:rPr>
          <w:t>zspwr@interia.pl</w:t>
        </w:r>
      </w:hyperlink>
      <w:r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– </w:t>
      </w:r>
      <w:r w:rsidR="00EF6CAF">
        <w:rPr>
          <w:b/>
          <w:sz w:val="22"/>
          <w:szCs w:val="22"/>
        </w:rPr>
        <w:t>14</w:t>
      </w:r>
      <w:r w:rsidR="004631A0" w:rsidRPr="005A2DF3">
        <w:rPr>
          <w:b/>
          <w:sz w:val="22"/>
          <w:szCs w:val="22"/>
        </w:rPr>
        <w:t xml:space="preserve"> </w:t>
      </w:r>
      <w:r w:rsidR="004B5C4E" w:rsidRPr="005A2DF3">
        <w:rPr>
          <w:b/>
          <w:sz w:val="22"/>
          <w:szCs w:val="22"/>
        </w:rPr>
        <w:t xml:space="preserve"> </w:t>
      </w:r>
      <w:r w:rsidR="004631A0" w:rsidRPr="005A2DF3">
        <w:rPr>
          <w:b/>
          <w:sz w:val="22"/>
          <w:szCs w:val="22"/>
        </w:rPr>
        <w:t xml:space="preserve">marca </w:t>
      </w:r>
      <w:r w:rsidRPr="005A2DF3">
        <w:rPr>
          <w:b/>
          <w:sz w:val="22"/>
          <w:szCs w:val="22"/>
        </w:rPr>
        <w:t>20</w:t>
      </w:r>
      <w:r w:rsidR="00E2671A" w:rsidRPr="005A2DF3">
        <w:rPr>
          <w:b/>
          <w:sz w:val="22"/>
          <w:szCs w:val="22"/>
        </w:rPr>
        <w:t>1</w:t>
      </w:r>
      <w:r w:rsidR="00EF6CAF">
        <w:rPr>
          <w:b/>
          <w:sz w:val="22"/>
          <w:szCs w:val="22"/>
        </w:rPr>
        <w:t>9</w:t>
      </w:r>
      <w:r w:rsidR="003F7577">
        <w:rPr>
          <w:b/>
          <w:sz w:val="22"/>
          <w:szCs w:val="22"/>
        </w:rPr>
        <w:t xml:space="preserve"> </w:t>
      </w:r>
      <w:r w:rsidRPr="005A2DF3">
        <w:rPr>
          <w:b/>
          <w:sz w:val="22"/>
          <w:szCs w:val="22"/>
        </w:rPr>
        <w:t>r. o godzinie 10</w:t>
      </w:r>
      <w:r w:rsidRPr="005A2DF3">
        <w:rPr>
          <w:b/>
          <w:sz w:val="22"/>
          <w:szCs w:val="22"/>
          <w:vertAlign w:val="superscript"/>
        </w:rPr>
        <w:t>00</w:t>
      </w:r>
      <w:r w:rsidRPr="005A2DF3">
        <w:rPr>
          <w:sz w:val="22"/>
          <w:szCs w:val="22"/>
          <w:vertAlign w:val="superscript"/>
        </w:rPr>
        <w:t xml:space="preserve">  </w:t>
      </w:r>
      <w:r w:rsidR="004B5C4E" w:rsidRPr="005A2DF3">
        <w:rPr>
          <w:sz w:val="22"/>
          <w:szCs w:val="22"/>
          <w:vertAlign w:val="superscript"/>
        </w:rPr>
        <w:t xml:space="preserve"> </w:t>
      </w:r>
      <w:r w:rsidR="00820ACE" w:rsidRPr="005A2DF3">
        <w:rPr>
          <w:sz w:val="22"/>
          <w:szCs w:val="22"/>
        </w:rPr>
        <w:t>w </w:t>
      </w:r>
      <w:r w:rsidR="001930A3">
        <w:rPr>
          <w:sz w:val="22"/>
          <w:szCs w:val="22"/>
        </w:rPr>
        <w:t xml:space="preserve">ZSP </w:t>
      </w:r>
      <w:r w:rsidR="00820ACE" w:rsidRPr="005A2DF3">
        <w:rPr>
          <w:sz w:val="22"/>
          <w:szCs w:val="22"/>
        </w:rPr>
        <w:t xml:space="preserve"> w W</w:t>
      </w:r>
      <w:r w:rsidR="00DF37E9" w:rsidRPr="005A2DF3">
        <w:rPr>
          <w:sz w:val="22"/>
          <w:szCs w:val="22"/>
        </w:rPr>
        <w:t>oli Radłowskiej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EC1766" w:rsidRPr="001930A3" w:rsidRDefault="005C568C" w:rsidP="00015EE4">
      <w:pPr>
        <w:pStyle w:val="Tekstpodstawowy"/>
        <w:ind w:firstLine="708"/>
        <w:jc w:val="left"/>
        <w:rPr>
          <w:i/>
          <w:color w:val="FF0000"/>
          <w:u w:val="single"/>
        </w:rPr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015EE4">
        <w:t>się Ewangelią,</w:t>
      </w:r>
      <w:r w:rsidR="00A87B21">
        <w:t xml:space="preserve">                                          z</w:t>
      </w:r>
      <w:r w:rsidR="00FA4624" w:rsidRPr="00FA4624">
        <w:t xml:space="preserve"> </w:t>
      </w:r>
      <w:r w:rsidR="006C6B86">
        <w:t>Kat</w:t>
      </w:r>
      <w:r w:rsidR="00015EE4">
        <w:t>echizmem Kościoła Katolickiego, nauczaniem Jana Pawła dotyczące rodziny</w:t>
      </w:r>
      <w:r w:rsidR="006C6B86">
        <w:t xml:space="preserve"> oraz </w:t>
      </w:r>
      <w:r w:rsidR="00FA4624" w:rsidRPr="00FA4624">
        <w:t xml:space="preserve">z materiałami publikowanymi na stronie internetowej </w:t>
      </w:r>
      <w:r w:rsidR="00DF37E9" w:rsidRPr="00DF37E9">
        <w:rPr>
          <w:color w:val="FF0000"/>
          <w:u w:val="single"/>
        </w:rPr>
        <w:t>http://www.zspwolaradlowska.pl</w:t>
      </w:r>
      <w:r w:rsidR="004B5C4E">
        <w:t xml:space="preserve"> </w:t>
      </w:r>
      <w:r w:rsidR="00584D44">
        <w:t xml:space="preserve">, </w:t>
      </w:r>
      <w:r w:rsidR="00DF37E9">
        <w:t xml:space="preserve">  </w:t>
      </w:r>
      <w:hyperlink r:id="rId12" w:history="1">
        <w:r w:rsidR="00FA56A6" w:rsidRPr="00200F9F">
          <w:rPr>
            <w:rStyle w:val="Hipercze"/>
          </w:rPr>
          <w:t>http://www.pz.lap.pl</w:t>
        </w:r>
      </w:hyperlink>
      <w:r w:rsidR="00584D44">
        <w:t xml:space="preserve"> ,</w:t>
      </w:r>
      <w:r w:rsidR="0062692A">
        <w:t xml:space="preserve"> </w:t>
      </w:r>
      <w:r w:rsidR="00EC1766">
        <w:t xml:space="preserve"> </w:t>
      </w:r>
      <w:r w:rsidR="00EC1766" w:rsidRPr="00E94944">
        <w:rPr>
          <w:color w:val="FF0000"/>
          <w:u w:val="single"/>
        </w:rPr>
        <w:t>http</w:t>
      </w:r>
      <w:r w:rsidR="00E94944" w:rsidRPr="00E94944">
        <w:rPr>
          <w:color w:val="FF0000"/>
          <w:u w:val="single"/>
        </w:rPr>
        <w:t xml:space="preserve">: </w:t>
      </w:r>
      <w:r w:rsidR="00EC1766" w:rsidRPr="00E94944">
        <w:rPr>
          <w:color w:val="FF0000"/>
          <w:u w:val="single"/>
        </w:rPr>
        <w:t>//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www.</w:t>
      </w:r>
      <w:r w:rsidR="00EC1766" w:rsidRPr="00E94944">
        <w:rPr>
          <w:rStyle w:val="HTML-cytat"/>
          <w:bCs/>
          <w:i w:val="0"/>
          <w:iCs w:val="0"/>
          <w:color w:val="FF0000"/>
          <w:sz w:val="21"/>
          <w:szCs w:val="21"/>
          <w:u w:val="single"/>
        </w:rPr>
        <w:t>gminaradlow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.pl/</w:t>
      </w:r>
      <w:r w:rsidR="001930A3">
        <w:rPr>
          <w:rStyle w:val="HTML-cytat"/>
          <w:i w:val="0"/>
          <w:iCs w:val="0"/>
          <w:color w:val="FF0000"/>
          <w:sz w:val="21"/>
          <w:szCs w:val="21"/>
          <w:u w:val="single"/>
        </w:rPr>
        <w:t xml:space="preserve">, </w:t>
      </w:r>
      <w:hyperlink r:id="rId13" w:history="1">
        <w:r w:rsidR="00015EE4" w:rsidRPr="00B71FD9">
          <w:rPr>
            <w:rStyle w:val="Hipercze"/>
          </w:rPr>
          <w:t>www.diecezja.tarnow.pl/</w:t>
        </w:r>
      </w:hyperlink>
      <w:r w:rsidR="00015EE4">
        <w:rPr>
          <w:rStyle w:val="HTML-cytat"/>
          <w:i w:val="0"/>
          <w:color w:val="FF0000"/>
          <w:u w:val="single"/>
        </w:rPr>
        <w:t xml:space="preserve">, </w:t>
      </w:r>
      <w:r w:rsidR="00097426" w:rsidRPr="00097426">
        <w:rPr>
          <w:rStyle w:val="HTML-cytat"/>
          <w:i w:val="0"/>
          <w:color w:val="FF0000"/>
          <w:u w:val="single"/>
        </w:rPr>
        <w:t>https://synodtarnow.pl/</w:t>
      </w: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5A2DF3" w:rsidRPr="00E94944" w:rsidRDefault="005A2DF3" w:rsidP="004439D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Default="004439DE" w:rsidP="00BA0BF9">
      <w:pPr>
        <w:pStyle w:val="Tekstpodstawowy"/>
        <w:spacing w:line="360" w:lineRule="auto"/>
        <w:ind w:left="-709"/>
        <w:jc w:val="center"/>
      </w:pPr>
      <w:r w:rsidRPr="00F37C31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514475" cy="609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3F7577">
        <w:rPr>
          <w:rFonts w:ascii="Arial" w:hAnsi="Arial" w:cs="Arial"/>
          <w:noProof/>
          <w:color w:val="2F2F2F"/>
          <w:sz w:val="18"/>
          <w:szCs w:val="18"/>
        </w:rPr>
        <w:drawing>
          <wp:inline distT="0" distB="0" distL="0" distR="0">
            <wp:extent cx="1835378" cy="657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6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638175" cy="742950"/>
            <wp:effectExtent l="19050" t="0" r="9525" b="0"/>
            <wp:docPr id="6" name="Obraz 6" descr="Herb Powiatu.jpg">
              <a:hlinkClick xmlns:a="http://schemas.openxmlformats.org/drawingml/2006/main" r:id="rId17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7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1" cy="7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2D526C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>
            <v:imagedata r:id="rId19" o:title=""/>
          </v:shape>
          <o:OLEObject Type="Embed" ProgID="CorelDraw.Graphic.15" ShapeID="_x0000_i1025" DrawAspect="Content" ObjectID="_1601716571" r:id="rId20"/>
        </w:object>
      </w:r>
    </w:p>
    <w:p w:rsidR="005A2DF3" w:rsidRDefault="004439DE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</w:t>
      </w: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     </w:t>
      </w:r>
    </w:p>
    <w:p w:rsidR="004439DE" w:rsidRPr="00FA4624" w:rsidRDefault="004439DE" w:rsidP="004439DE">
      <w:pPr>
        <w:jc w:val="center"/>
      </w:pPr>
      <w:r w:rsidRPr="00FA4624">
        <w:t>Patronat m</w:t>
      </w:r>
      <w:r>
        <w:t xml:space="preserve">edialny: </w:t>
      </w:r>
    </w:p>
    <w:p w:rsidR="004439DE" w:rsidRPr="00FC4F7E" w:rsidRDefault="00B7039D" w:rsidP="005A2DF3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u w:val="single"/>
        </w:rPr>
      </w:pPr>
      <w:r w:rsidRPr="00B7039D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038350" cy="668833"/>
            <wp:effectExtent l="19050" t="0" r="0" b="0"/>
            <wp:docPr id="9" name="Obraz 7" descr="G:\Konkursy o Karolinie\rdn_pozio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Konkursy o Karolinie\rdn_poziom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41" cy="6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DF3">
        <w:rPr>
          <w:rFonts w:ascii="Tahoma" w:hAnsi="Tahoma" w:cs="Tahoma"/>
          <w:noProof/>
          <w:sz w:val="21"/>
          <w:szCs w:val="21"/>
        </w:rPr>
        <w:t xml:space="preserve"> </w:t>
      </w:r>
      <w:r w:rsidR="005A2DF3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876300" cy="639462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DF3">
        <w:rPr>
          <w:rFonts w:ascii="Arial" w:hAnsi="Arial" w:cs="Arial"/>
          <w:color w:val="2F2F2F"/>
          <w:sz w:val="18"/>
          <w:szCs w:val="18"/>
          <w:u w:val="single"/>
        </w:rPr>
        <w:t xml:space="preserve"> </w:t>
      </w:r>
      <w:r w:rsidR="000B24D2">
        <w:rPr>
          <w:noProof/>
        </w:rPr>
        <w:drawing>
          <wp:inline distT="0" distB="0" distL="0" distR="0">
            <wp:extent cx="2678167" cy="771525"/>
            <wp:effectExtent l="19050" t="0" r="7883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5C" w:rsidRDefault="00882A5C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 w:rsidR="0009742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(imię i nazwisko Uczestnika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F943A1">
        <w:t>I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882A5C" w:rsidRDefault="00882A5C">
      <w:pPr>
        <w:rPr>
          <w:sz w:val="20"/>
        </w:rPr>
      </w:pPr>
    </w:p>
    <w:p w:rsidR="00882A5C" w:rsidRDefault="00882A5C" w:rsidP="00882A5C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>ZGODA NA PUBLIKACJĘ WIZERUNKU DZIECKA</w:t>
      </w:r>
      <w:r>
        <w:rPr>
          <w:rStyle w:val="Pogrubienie"/>
        </w:rPr>
        <w:t xml:space="preserve"> </w:t>
      </w:r>
    </w:p>
    <w:p w:rsidR="00882A5C" w:rsidRPr="00E93D77" w:rsidRDefault="00882A5C" w:rsidP="00882A5C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882A5C" w:rsidRPr="00E93D77" w:rsidRDefault="00882A5C" w:rsidP="00882A5C">
      <w:pPr>
        <w:pStyle w:val="NormalnyWeb"/>
      </w:pPr>
      <w:r>
        <w:t xml:space="preserve">                     </w:t>
      </w:r>
      <w:r w:rsidRPr="00E93D77">
        <w:t>Działając jako rodzic / opiekun prawny* niepełnoletniego dziecka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dziecka  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 xml:space="preserve">oraz </w:t>
      </w:r>
      <w:r>
        <w:rPr>
          <w:rStyle w:val="Pogrubienie"/>
          <w:rFonts w:ascii="Times New Roman" w:hAnsi="Times New Roman" w:cs="Times New Roman"/>
          <w:sz w:val="24"/>
          <w:szCs w:val="24"/>
        </w:rPr>
        <w:t>klasa szkoła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>**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882A5C" w:rsidRDefault="00882A5C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882A5C" w:rsidRPr="00E93D77" w:rsidRDefault="00882A5C" w:rsidP="00B355C8">
      <w:pPr>
        <w:pStyle w:val="NormalnyWeb"/>
        <w:jc w:val="both"/>
        <w:rPr>
          <w:b/>
        </w:rPr>
      </w:pPr>
      <w:r w:rsidRPr="00E93D77">
        <w:rPr>
          <w:b/>
        </w:rPr>
        <w:t>Poinformowano mnie, że:</w:t>
      </w:r>
    </w:p>
    <w:p w:rsidR="00882A5C" w:rsidRDefault="00882A5C" w:rsidP="00B355C8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4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Default="00882A5C" w:rsidP="00B355C8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5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3)         dane osobowe są przetwarzane w celach uczestnictwa i promocji konkursu na podstawie art. 6 ust. 1 lit. a ( po wyrażeniu zgody) rozporządzenia Parlamentu Europejskiego i Rady (UE) 2016/679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3D7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 xml:space="preserve">Urzędu Miasta i Gminy Radłów, TV Tarnów, Kuratorium Oświaty w Krakowie, Narodowej Biblioteki, Urzędu Marszałkowskiego w Krakowie, Starostwa Powiatowego w Tarnowie. Publikacja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wyżej wymienionych urzędów.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>
        <w:rPr>
          <w:rFonts w:ascii="Times New Roman" w:hAnsi="Times New Roman" w:cs="Times New Roman"/>
          <w:sz w:val="24"/>
          <w:szCs w:val="24"/>
        </w:rPr>
        <w:t>1 roku uczestników a dla laureatów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3D77">
        <w:rPr>
          <w:rFonts w:ascii="Times New Roman" w:hAnsi="Times New Roman" w:cs="Times New Roman"/>
          <w:sz w:val="24"/>
          <w:szCs w:val="24"/>
        </w:rPr>
        <w:t>do uchylenia  zgody na ich przetwarzanie;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882A5C" w:rsidRPr="00E93D77" w:rsidRDefault="00882A5C" w:rsidP="00B355C8">
      <w:pPr>
        <w:pStyle w:val="NormalnyWeb"/>
        <w:jc w:val="both"/>
      </w:pPr>
    </w:p>
    <w:p w:rsidR="00882A5C" w:rsidRPr="00E93D77" w:rsidRDefault="00882A5C" w:rsidP="00882A5C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882A5C" w:rsidRPr="00E93D77" w:rsidRDefault="00882A5C" w:rsidP="00882A5C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882A5C" w:rsidRPr="00E93D77" w:rsidRDefault="00882A5C" w:rsidP="00882A5C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882A5C" w:rsidRPr="00E93D77" w:rsidRDefault="00882A5C" w:rsidP="00882A5C">
      <w:pPr>
        <w:pStyle w:val="NormalnyWeb"/>
        <w:jc w:val="both"/>
      </w:pPr>
      <w:r w:rsidRPr="00E93D77">
        <w:t>** wpisać w przypadku zaistnienia potrzeby dokładniejszej identyfikacji dziecka</w:t>
      </w:r>
    </w:p>
    <w:p w:rsidR="00882A5C" w:rsidRDefault="00882A5C">
      <w:pPr>
        <w:rPr>
          <w:sz w:val="20"/>
        </w:rPr>
      </w:pPr>
    </w:p>
    <w:p w:rsidR="004C03E9" w:rsidRDefault="004C03E9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882A5C">
        <w:rPr>
          <w:b/>
          <w:bCs/>
          <w:sz w:val="22"/>
          <w:szCs w:val="22"/>
        </w:rPr>
        <w:t>I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(imię i nazwisko Uczestnika)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</w:t>
      </w:r>
      <w:r w:rsidR="00F943A1">
        <w:t>I</w:t>
      </w:r>
      <w:r w:rsidR="00875943">
        <w:t xml:space="preserve">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F943A1" w:rsidRDefault="00F943A1">
      <w:pPr>
        <w:rPr>
          <w:sz w:val="20"/>
        </w:rPr>
      </w:pPr>
    </w:p>
    <w:p w:rsidR="00F943A1" w:rsidRDefault="00F943A1">
      <w:pPr>
        <w:rPr>
          <w:sz w:val="20"/>
        </w:rPr>
      </w:pPr>
    </w:p>
    <w:p w:rsidR="00F943A1" w:rsidRDefault="00F943A1">
      <w:pPr>
        <w:rPr>
          <w:sz w:val="20"/>
        </w:rPr>
      </w:pPr>
    </w:p>
    <w:p w:rsidR="00F943A1" w:rsidRDefault="00F943A1" w:rsidP="00D66E51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t xml:space="preserve">ZGODA NA PUBLIKACJĘ WIZERUNKU </w:t>
      </w:r>
      <w:r w:rsidR="00D66E51">
        <w:rPr>
          <w:rStyle w:val="Pogrubienie"/>
        </w:rPr>
        <w:t>UCZESTNIKA</w:t>
      </w:r>
    </w:p>
    <w:p w:rsidR="00F943A1" w:rsidRPr="00E93D77" w:rsidRDefault="00F943A1" w:rsidP="00D66E51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F943A1" w:rsidRPr="00E93D77" w:rsidRDefault="00F943A1" w:rsidP="00B355C8">
      <w:pPr>
        <w:pStyle w:val="NormalnyWeb"/>
        <w:jc w:val="both"/>
      </w:pPr>
      <w:r>
        <w:t xml:space="preserve">                     </w:t>
      </w:r>
      <w:r w:rsidRPr="00E93D77">
        <w:t xml:space="preserve">Działając jako </w:t>
      </w:r>
      <w:r w:rsidR="00882A5C">
        <w:t>osoba pełnoletnia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882A5C">
        <w:rPr>
          <w:rFonts w:ascii="Times New Roman" w:hAnsi="Times New Roman" w:cs="Times New Roman"/>
          <w:sz w:val="24"/>
          <w:szCs w:val="24"/>
        </w:rPr>
        <w:t>uczestnika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F943A1" w:rsidRDefault="00F943A1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 w:rsidR="00172FDF"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F943A1" w:rsidRPr="00E93D77" w:rsidRDefault="00F943A1" w:rsidP="00B355C8">
      <w:pPr>
        <w:pStyle w:val="NormalnyWeb"/>
        <w:jc w:val="both"/>
        <w:rPr>
          <w:b/>
        </w:rPr>
      </w:pPr>
      <w:r w:rsidRPr="00E93D77">
        <w:rPr>
          <w:b/>
        </w:rPr>
        <w:t>Poinformowano mnie, że:</w:t>
      </w:r>
    </w:p>
    <w:p w:rsidR="00F943A1" w:rsidRDefault="00F943A1" w:rsidP="00B355C8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6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Default="00F943A1" w:rsidP="00B355C8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7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3)         dane osobowe są przetwarzane w celach uczestnictwa i promocji konkursu na podstawie art. 6 ust. 1 lit. a ( po wyrażeniu zgody) rozporządzenia Parlamentu Europejskiego i Rady (UE) 2016/679</w:t>
      </w:r>
      <w:r w:rsidR="00882A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3D77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 xml:space="preserve">Urzędu Miasta i Gminy Radłów, TV Tarnów, Kuratorium Oświaty w Krakowie, Narodowej Biblioteki, Urzędu Marszałkowskiego w Krakowie, Starostwa Powiatowego w Tarnowie. Publikacja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wyżej wymienionych urzędów.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 w:rsidR="004E3C86">
        <w:rPr>
          <w:rFonts w:ascii="Times New Roman" w:hAnsi="Times New Roman" w:cs="Times New Roman"/>
          <w:sz w:val="24"/>
          <w:szCs w:val="24"/>
        </w:rPr>
        <w:t xml:space="preserve"> </w:t>
      </w:r>
      <w:r w:rsidR="00882A5C">
        <w:rPr>
          <w:rFonts w:ascii="Times New Roman" w:hAnsi="Times New Roman" w:cs="Times New Roman"/>
          <w:sz w:val="24"/>
          <w:szCs w:val="24"/>
        </w:rPr>
        <w:t xml:space="preserve">1 roku dla uczestników a dla laureatów </w:t>
      </w:r>
      <w:r w:rsidRPr="00E93D77">
        <w:rPr>
          <w:rFonts w:ascii="Times New Roman" w:hAnsi="Times New Roman" w:cs="Times New Roman"/>
          <w:sz w:val="24"/>
          <w:szCs w:val="24"/>
        </w:rPr>
        <w:t xml:space="preserve"> do uchylenia  zgody na ich przetwarzanie;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F943A1" w:rsidRPr="00E93D77" w:rsidRDefault="00F943A1" w:rsidP="00B355C8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F943A1" w:rsidRPr="00E93D77" w:rsidRDefault="00F943A1" w:rsidP="00B355C8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F943A1" w:rsidRPr="00E93D77" w:rsidRDefault="00F943A1" w:rsidP="00B355C8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B7039D" w:rsidRPr="00E93D77" w:rsidRDefault="00F943A1" w:rsidP="00B355C8">
      <w:pPr>
        <w:pStyle w:val="NormalnyWeb"/>
        <w:jc w:val="both"/>
      </w:pPr>
      <w:r w:rsidRPr="00E93D77">
        <w:t>** wpisać w przypadku zaistnienia potrzeby dokł</w:t>
      </w:r>
      <w:r w:rsidR="00B355C8">
        <w:t>adniejszej identyfikacji uczestnika</w:t>
      </w:r>
    </w:p>
    <w:sectPr w:rsidR="00B7039D" w:rsidRPr="00E93D77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77" w:rsidRDefault="00385077" w:rsidP="001D2A00">
      <w:r>
        <w:separator/>
      </w:r>
    </w:p>
  </w:endnote>
  <w:endnote w:type="continuationSeparator" w:id="0">
    <w:p w:rsidR="00385077" w:rsidRDefault="00385077" w:rsidP="001D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77" w:rsidRDefault="00385077" w:rsidP="001D2A00">
      <w:r>
        <w:separator/>
      </w:r>
    </w:p>
  </w:footnote>
  <w:footnote w:type="continuationSeparator" w:id="0">
    <w:p w:rsidR="00385077" w:rsidRDefault="00385077" w:rsidP="001D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15709"/>
    <w:multiLevelType w:val="multilevel"/>
    <w:tmpl w:val="99AA73C4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7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5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5D"/>
    <w:rsid w:val="00001775"/>
    <w:rsid w:val="00001D5E"/>
    <w:rsid w:val="00003BCC"/>
    <w:rsid w:val="00005740"/>
    <w:rsid w:val="00006838"/>
    <w:rsid w:val="00011D18"/>
    <w:rsid w:val="00013488"/>
    <w:rsid w:val="000143B0"/>
    <w:rsid w:val="00015EE4"/>
    <w:rsid w:val="00052848"/>
    <w:rsid w:val="0006031C"/>
    <w:rsid w:val="00065725"/>
    <w:rsid w:val="00097426"/>
    <w:rsid w:val="00097BA8"/>
    <w:rsid w:val="000B24D2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41B1"/>
    <w:rsid w:val="00153301"/>
    <w:rsid w:val="00167619"/>
    <w:rsid w:val="00172FDF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77425"/>
    <w:rsid w:val="00285DE0"/>
    <w:rsid w:val="0029134A"/>
    <w:rsid w:val="002949D1"/>
    <w:rsid w:val="002A68E7"/>
    <w:rsid w:val="002B3077"/>
    <w:rsid w:val="002B34CE"/>
    <w:rsid w:val="002B6707"/>
    <w:rsid w:val="002C14EE"/>
    <w:rsid w:val="002C1728"/>
    <w:rsid w:val="002C7AE5"/>
    <w:rsid w:val="002D526C"/>
    <w:rsid w:val="002D5B62"/>
    <w:rsid w:val="00312837"/>
    <w:rsid w:val="00322476"/>
    <w:rsid w:val="0033103F"/>
    <w:rsid w:val="00346E32"/>
    <w:rsid w:val="00385077"/>
    <w:rsid w:val="00395E1F"/>
    <w:rsid w:val="003A08C0"/>
    <w:rsid w:val="003A4EAF"/>
    <w:rsid w:val="003C4919"/>
    <w:rsid w:val="003E3D24"/>
    <w:rsid w:val="003F2095"/>
    <w:rsid w:val="003F4D29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7659F"/>
    <w:rsid w:val="0047671B"/>
    <w:rsid w:val="0048533C"/>
    <w:rsid w:val="0049235C"/>
    <w:rsid w:val="0049705A"/>
    <w:rsid w:val="004A3BCB"/>
    <w:rsid w:val="004A4999"/>
    <w:rsid w:val="004B5C4E"/>
    <w:rsid w:val="004C03E9"/>
    <w:rsid w:val="004C3AEB"/>
    <w:rsid w:val="004D05FD"/>
    <w:rsid w:val="004D35F5"/>
    <w:rsid w:val="004E3C86"/>
    <w:rsid w:val="004F2FAC"/>
    <w:rsid w:val="00507D1B"/>
    <w:rsid w:val="00513CB4"/>
    <w:rsid w:val="0051715B"/>
    <w:rsid w:val="00536A68"/>
    <w:rsid w:val="005377A0"/>
    <w:rsid w:val="00552EA2"/>
    <w:rsid w:val="00584D44"/>
    <w:rsid w:val="005A2DF3"/>
    <w:rsid w:val="005A5685"/>
    <w:rsid w:val="005B455C"/>
    <w:rsid w:val="005C373E"/>
    <w:rsid w:val="005C568C"/>
    <w:rsid w:val="005E5C7A"/>
    <w:rsid w:val="005F710F"/>
    <w:rsid w:val="0060662D"/>
    <w:rsid w:val="0060682B"/>
    <w:rsid w:val="00612FCA"/>
    <w:rsid w:val="0061660C"/>
    <w:rsid w:val="006175AE"/>
    <w:rsid w:val="00622C7B"/>
    <w:rsid w:val="006250D9"/>
    <w:rsid w:val="0062692A"/>
    <w:rsid w:val="00626A02"/>
    <w:rsid w:val="006437BE"/>
    <w:rsid w:val="006469F8"/>
    <w:rsid w:val="00655A97"/>
    <w:rsid w:val="00656550"/>
    <w:rsid w:val="00662FA3"/>
    <w:rsid w:val="00671106"/>
    <w:rsid w:val="0068650D"/>
    <w:rsid w:val="006904ED"/>
    <w:rsid w:val="006C6B86"/>
    <w:rsid w:val="006D2EAE"/>
    <w:rsid w:val="006E1801"/>
    <w:rsid w:val="006E59A8"/>
    <w:rsid w:val="006F0A14"/>
    <w:rsid w:val="006F6FC7"/>
    <w:rsid w:val="00706CE9"/>
    <w:rsid w:val="00711C14"/>
    <w:rsid w:val="00716EBA"/>
    <w:rsid w:val="00735A44"/>
    <w:rsid w:val="00755440"/>
    <w:rsid w:val="00763E49"/>
    <w:rsid w:val="007716C9"/>
    <w:rsid w:val="0077432C"/>
    <w:rsid w:val="00786905"/>
    <w:rsid w:val="0078792A"/>
    <w:rsid w:val="00787958"/>
    <w:rsid w:val="007909CE"/>
    <w:rsid w:val="007C3F70"/>
    <w:rsid w:val="007D2BC0"/>
    <w:rsid w:val="00801345"/>
    <w:rsid w:val="00812224"/>
    <w:rsid w:val="00815CFC"/>
    <w:rsid w:val="00820ACE"/>
    <w:rsid w:val="00832B86"/>
    <w:rsid w:val="008452FA"/>
    <w:rsid w:val="008734ED"/>
    <w:rsid w:val="00875943"/>
    <w:rsid w:val="00882A5C"/>
    <w:rsid w:val="008A28A9"/>
    <w:rsid w:val="008A2CF8"/>
    <w:rsid w:val="008B3BE7"/>
    <w:rsid w:val="008B3CF0"/>
    <w:rsid w:val="008C218A"/>
    <w:rsid w:val="008C53C9"/>
    <w:rsid w:val="008D2FC6"/>
    <w:rsid w:val="008D78B7"/>
    <w:rsid w:val="008E2A4F"/>
    <w:rsid w:val="00901041"/>
    <w:rsid w:val="00903D5E"/>
    <w:rsid w:val="009042B3"/>
    <w:rsid w:val="009140BF"/>
    <w:rsid w:val="009146A8"/>
    <w:rsid w:val="00935223"/>
    <w:rsid w:val="00935DF9"/>
    <w:rsid w:val="009479E2"/>
    <w:rsid w:val="0095770F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784C"/>
    <w:rsid w:val="00A41C88"/>
    <w:rsid w:val="00A72288"/>
    <w:rsid w:val="00A72C2F"/>
    <w:rsid w:val="00A87B21"/>
    <w:rsid w:val="00AA0D62"/>
    <w:rsid w:val="00AA42F3"/>
    <w:rsid w:val="00AB05BD"/>
    <w:rsid w:val="00AC1246"/>
    <w:rsid w:val="00AD64E6"/>
    <w:rsid w:val="00AD6F68"/>
    <w:rsid w:val="00AE11AC"/>
    <w:rsid w:val="00AE5121"/>
    <w:rsid w:val="00AF3D69"/>
    <w:rsid w:val="00AF4FDA"/>
    <w:rsid w:val="00B0011E"/>
    <w:rsid w:val="00B11C6C"/>
    <w:rsid w:val="00B17180"/>
    <w:rsid w:val="00B355C8"/>
    <w:rsid w:val="00B36533"/>
    <w:rsid w:val="00B40A51"/>
    <w:rsid w:val="00B4215D"/>
    <w:rsid w:val="00B521C9"/>
    <w:rsid w:val="00B65C1E"/>
    <w:rsid w:val="00B663DD"/>
    <w:rsid w:val="00B667DA"/>
    <w:rsid w:val="00B7039D"/>
    <w:rsid w:val="00B816AB"/>
    <w:rsid w:val="00B873FF"/>
    <w:rsid w:val="00B922A4"/>
    <w:rsid w:val="00B94BDA"/>
    <w:rsid w:val="00B970A6"/>
    <w:rsid w:val="00BA0BF9"/>
    <w:rsid w:val="00BA2C90"/>
    <w:rsid w:val="00BC3E71"/>
    <w:rsid w:val="00BD1BBE"/>
    <w:rsid w:val="00BD784B"/>
    <w:rsid w:val="00BE4852"/>
    <w:rsid w:val="00BE5FBC"/>
    <w:rsid w:val="00BF3DFF"/>
    <w:rsid w:val="00C12745"/>
    <w:rsid w:val="00C219DB"/>
    <w:rsid w:val="00C225F6"/>
    <w:rsid w:val="00C336B8"/>
    <w:rsid w:val="00C6155A"/>
    <w:rsid w:val="00C9516F"/>
    <w:rsid w:val="00CA702F"/>
    <w:rsid w:val="00CD3193"/>
    <w:rsid w:val="00CD4E0C"/>
    <w:rsid w:val="00CD58B1"/>
    <w:rsid w:val="00CD755D"/>
    <w:rsid w:val="00CE0A1D"/>
    <w:rsid w:val="00CF1F44"/>
    <w:rsid w:val="00D5038F"/>
    <w:rsid w:val="00D54E0F"/>
    <w:rsid w:val="00D6092C"/>
    <w:rsid w:val="00D6444E"/>
    <w:rsid w:val="00D66E51"/>
    <w:rsid w:val="00D709D3"/>
    <w:rsid w:val="00DA1751"/>
    <w:rsid w:val="00DC03FE"/>
    <w:rsid w:val="00DC1032"/>
    <w:rsid w:val="00DD441F"/>
    <w:rsid w:val="00DF156E"/>
    <w:rsid w:val="00DF1A8B"/>
    <w:rsid w:val="00DF37E9"/>
    <w:rsid w:val="00E00647"/>
    <w:rsid w:val="00E03370"/>
    <w:rsid w:val="00E03481"/>
    <w:rsid w:val="00E10366"/>
    <w:rsid w:val="00E25129"/>
    <w:rsid w:val="00E2671A"/>
    <w:rsid w:val="00E26EE8"/>
    <w:rsid w:val="00E30CA1"/>
    <w:rsid w:val="00E35088"/>
    <w:rsid w:val="00E35EA3"/>
    <w:rsid w:val="00E413C5"/>
    <w:rsid w:val="00E45503"/>
    <w:rsid w:val="00E656D9"/>
    <w:rsid w:val="00E94944"/>
    <w:rsid w:val="00E95963"/>
    <w:rsid w:val="00EC024D"/>
    <w:rsid w:val="00EC1766"/>
    <w:rsid w:val="00EC550A"/>
    <w:rsid w:val="00EF6CAF"/>
    <w:rsid w:val="00F12042"/>
    <w:rsid w:val="00F1757B"/>
    <w:rsid w:val="00F17BDE"/>
    <w:rsid w:val="00F22FAD"/>
    <w:rsid w:val="00F26356"/>
    <w:rsid w:val="00F31BD5"/>
    <w:rsid w:val="00F37C31"/>
    <w:rsid w:val="00F412CF"/>
    <w:rsid w:val="00F44642"/>
    <w:rsid w:val="00F82EBF"/>
    <w:rsid w:val="00F86B0C"/>
    <w:rsid w:val="00F93A90"/>
    <w:rsid w:val="00F93CF2"/>
    <w:rsid w:val="00F943A1"/>
    <w:rsid w:val="00FA16F4"/>
    <w:rsid w:val="00FA4624"/>
    <w:rsid w:val="00FA56A6"/>
    <w:rsid w:val="00FA6639"/>
    <w:rsid w:val="00FB0532"/>
    <w:rsid w:val="00FD02A6"/>
    <w:rsid w:val="00FD4D83"/>
    <w:rsid w:val="00FF3838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cezja.tarnow.pl/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zspwr@interi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pz.lap.pl" TargetMode="External"/><Relationship Id="rId17" Type="http://schemas.openxmlformats.org/officeDocument/2006/relationships/hyperlink" Target="https://ud.interia.pl/html/getattach,mid,32790,mpid,4,uid,2bf0a51690b59cb4?f=Herb%20Powiatu.jpg" TargetMode="External"/><Relationship Id="rId25" Type="http://schemas.openxmlformats.org/officeDocument/2006/relationships/hyperlink" Target="mailto:fuch.piotr@wp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wr@interia.pl" TargetMode="External"/><Relationship Id="rId24" Type="http://schemas.openxmlformats.org/officeDocument/2006/relationships/hyperlink" Target="mailto:zspwr@interi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0.emf"/><Relationship Id="rId27" Type="http://schemas.openxmlformats.org/officeDocument/2006/relationships/hyperlink" Target="mailto:fuch.piot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0DA2-2617-41AB-8834-EE6FF24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1438</Words>
  <Characters>14215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15622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Bieś</cp:lastModifiedBy>
  <cp:revision>86</cp:revision>
  <cp:lastPrinted>2016-10-06T07:25:00Z</cp:lastPrinted>
  <dcterms:created xsi:type="dcterms:W3CDTF">2013-10-25T10:45:00Z</dcterms:created>
  <dcterms:modified xsi:type="dcterms:W3CDTF">2018-10-22T10:30:00Z</dcterms:modified>
</cp:coreProperties>
</file>